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788" w:rsidRDefault="00793788" w:rsidP="00793788">
      <w:pPr>
        <w:spacing w:before="40"/>
        <w:jc w:val="right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spacing w:before="40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Załącznik nr </w:t>
      </w:r>
      <w:r w:rsidR="005A7F2D">
        <w:rPr>
          <w:rFonts w:ascii="Lato" w:hAnsi="Lato" w:cs="Arial"/>
          <w:sz w:val="20"/>
          <w:szCs w:val="20"/>
        </w:rPr>
        <w:t>14</w:t>
      </w:r>
      <w:r w:rsidRPr="00DF646E">
        <w:rPr>
          <w:rFonts w:ascii="Lato" w:hAnsi="Lato" w:cs="Arial"/>
          <w:sz w:val="20"/>
          <w:szCs w:val="20"/>
        </w:rPr>
        <w:t xml:space="preserve"> 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do Umowy nr </w:t>
      </w:r>
      <w:proofErr w:type="spellStart"/>
      <w:r w:rsidRPr="000C7B99">
        <w:rPr>
          <w:rFonts w:ascii="Lato" w:hAnsi="Lato" w:cs="Arial"/>
          <w:sz w:val="20"/>
          <w:szCs w:val="20"/>
        </w:rPr>
        <w:t>OE.5</w:t>
      </w:r>
      <w:proofErr w:type="spellEnd"/>
      <w:r w:rsidRPr="000C7B99">
        <w:rPr>
          <w:rFonts w:ascii="Lato" w:hAnsi="Lato" w:cs="Arial"/>
          <w:sz w:val="20"/>
          <w:szCs w:val="20"/>
        </w:rPr>
        <w:t>/2025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o wykonanie robót budowlano montażowych 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z dnia </w:t>
      </w:r>
      <w:r w:rsidRPr="00DF646E">
        <w:rPr>
          <w:rFonts w:ascii="Lato" w:hAnsi="Lato" w:cs="Arial"/>
          <w:sz w:val="20"/>
          <w:szCs w:val="20"/>
          <w:u w:val="dotted"/>
        </w:rPr>
        <w:tab/>
      </w:r>
    </w:p>
    <w:p w:rsidR="00793788" w:rsidRPr="00DF646E" w:rsidRDefault="00793788" w:rsidP="00793788">
      <w:pPr>
        <w:pStyle w:val="Tekstpodstawowywcity2"/>
        <w:spacing w:before="40" w:after="0"/>
        <w:jc w:val="right"/>
        <w:rPr>
          <w:rFonts w:ascii="Lato" w:hAnsi="Lato" w:cs="Arial"/>
          <w:b/>
          <w:bCs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b/>
          <w:bCs/>
          <w:sz w:val="20"/>
          <w:szCs w:val="20"/>
        </w:rPr>
      </w:pPr>
    </w:p>
    <w:p w:rsidR="005A7F2D" w:rsidRPr="005A7F2D" w:rsidRDefault="005A7F2D" w:rsidP="005A7F2D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b/>
          <w:bCs/>
          <w:sz w:val="20"/>
          <w:szCs w:val="20"/>
        </w:rPr>
      </w:pPr>
    </w:p>
    <w:p w:rsidR="005A7F2D" w:rsidRDefault="005A7F2D" w:rsidP="005A7F2D">
      <w:pPr>
        <w:pStyle w:val="Tekstpodstawowywcity2"/>
        <w:tabs>
          <w:tab w:val="left" w:pos="6237"/>
        </w:tabs>
        <w:spacing w:before="40" w:after="0"/>
        <w:jc w:val="center"/>
        <w:rPr>
          <w:rFonts w:ascii="Lato" w:hAnsi="Lato" w:cs="Arial"/>
          <w:b/>
          <w:bCs/>
          <w:sz w:val="20"/>
          <w:szCs w:val="20"/>
        </w:rPr>
      </w:pPr>
      <w:r w:rsidRPr="005A7F2D">
        <w:rPr>
          <w:rFonts w:ascii="Lato" w:hAnsi="Lato" w:cs="Arial"/>
          <w:b/>
          <w:bCs/>
          <w:sz w:val="20"/>
          <w:szCs w:val="20"/>
        </w:rPr>
        <w:t>Klauzula informacyjna o przetwarzaniu danych osobowych.</w:t>
      </w:r>
    </w:p>
    <w:p w:rsidR="005A7F2D" w:rsidRDefault="005A7F2D" w:rsidP="005A7F2D">
      <w:pPr>
        <w:pStyle w:val="Tekstpodstawowywcity2"/>
        <w:tabs>
          <w:tab w:val="left" w:pos="6237"/>
        </w:tabs>
        <w:spacing w:before="40" w:after="0"/>
        <w:jc w:val="center"/>
        <w:rPr>
          <w:rFonts w:ascii="Lato" w:hAnsi="Lato" w:cs="Arial"/>
          <w:b/>
          <w:bCs/>
          <w:sz w:val="20"/>
          <w:szCs w:val="20"/>
        </w:rPr>
      </w:pPr>
    </w:p>
    <w:p w:rsidR="005A7F2D" w:rsidRPr="005A7F2D" w:rsidRDefault="005A7F2D" w:rsidP="005A7F2D">
      <w:pPr>
        <w:pStyle w:val="Tekstpodstawowywcity2"/>
        <w:tabs>
          <w:tab w:val="left" w:pos="6237"/>
        </w:tabs>
        <w:spacing w:before="40" w:after="0"/>
        <w:jc w:val="center"/>
        <w:rPr>
          <w:rFonts w:ascii="Lato" w:hAnsi="Lato" w:cs="Arial"/>
          <w:b/>
          <w:bCs/>
          <w:sz w:val="20"/>
          <w:szCs w:val="20"/>
        </w:rPr>
      </w:pPr>
    </w:p>
    <w:p w:rsidR="005A7F2D" w:rsidRPr="005A7F2D" w:rsidRDefault="005A7F2D" w:rsidP="005A7F2D">
      <w:pPr>
        <w:tabs>
          <w:tab w:val="num" w:pos="0"/>
        </w:tabs>
        <w:spacing w:before="40"/>
        <w:jc w:val="both"/>
        <w:rPr>
          <w:rFonts w:ascii="Lato" w:hAnsi="Lato" w:cs="Arial"/>
          <w:sz w:val="20"/>
          <w:szCs w:val="20"/>
        </w:rPr>
      </w:pPr>
      <w:r w:rsidRPr="005A7F2D">
        <w:rPr>
          <w:rFonts w:ascii="Lato" w:hAnsi="Lato" w:cs="Arial"/>
          <w:sz w:val="20"/>
          <w:szCs w:val="20"/>
        </w:rPr>
        <w:t xml:space="preserve">Administratorem danych osobowych (dalej: „Administrator”) jest Gmina Raszyn z siedzibą w Raszynie, Szkolna </w:t>
      </w:r>
      <w:proofErr w:type="spellStart"/>
      <w:r w:rsidRPr="005A7F2D">
        <w:rPr>
          <w:rFonts w:ascii="Lato" w:hAnsi="Lato" w:cs="Arial"/>
          <w:sz w:val="20"/>
          <w:szCs w:val="20"/>
        </w:rPr>
        <w:t>2a</w:t>
      </w:r>
      <w:proofErr w:type="spellEnd"/>
      <w:r w:rsidRPr="005A7F2D">
        <w:rPr>
          <w:rFonts w:ascii="Lato" w:hAnsi="Lato" w:cs="Arial"/>
          <w:sz w:val="20"/>
          <w:szCs w:val="20"/>
        </w:rPr>
        <w:t xml:space="preserve">, 05-090 Raszyn, reprezentowana przez Wójta Gminy Raszyn, e-mail: </w:t>
      </w:r>
      <w:hyperlink r:id="rId7" w:history="1">
        <w:proofErr w:type="spellStart"/>
        <w:r w:rsidRPr="005A7F2D">
          <w:t>ratusz@raszyn.pl</w:t>
        </w:r>
        <w:proofErr w:type="spellEnd"/>
      </w:hyperlink>
      <w:r w:rsidRPr="005A7F2D">
        <w:rPr>
          <w:rFonts w:ascii="Lato" w:hAnsi="Lato" w:cs="Arial"/>
          <w:sz w:val="20"/>
          <w:szCs w:val="20"/>
        </w:rPr>
        <w:t xml:space="preserve">, </w:t>
      </w:r>
      <w:r w:rsidRPr="005A7F2D">
        <w:rPr>
          <w:rFonts w:ascii="Lato" w:hAnsi="Lato" w:cs="Arial"/>
          <w:sz w:val="20"/>
          <w:szCs w:val="20"/>
        </w:rPr>
        <w:br/>
        <w:t xml:space="preserve">tel. 22 7017777. Dane osobowe zawarte w ofertach są przetwarzane na podstawie art. 6 ust. 1 lit. c </w:t>
      </w:r>
      <w:proofErr w:type="spellStart"/>
      <w:r w:rsidRPr="005A7F2D">
        <w:rPr>
          <w:rFonts w:ascii="Lato" w:hAnsi="Lato" w:cs="Arial"/>
          <w:sz w:val="20"/>
          <w:szCs w:val="20"/>
        </w:rPr>
        <w:t>RODO</w:t>
      </w:r>
      <w:proofErr w:type="spellEnd"/>
      <w:r w:rsidRPr="005A7F2D">
        <w:rPr>
          <w:rFonts w:ascii="Lato" w:hAnsi="Lato" w:cs="Arial"/>
          <w:sz w:val="20"/>
          <w:szCs w:val="20"/>
        </w:rPr>
        <w:t xml:space="preserve">, tj. przetwarzanie jest niezbędne do wypełnienia obowiązku prawnego ciążącego na administratorze w oparciu o następujące przepisy prawa: ustawa z dnia 11 września 2019 r. - Prawo zamówień publicznych, rozporządzenia Ministra Rozwoju, Pracy i Technologii z dnia 23 grudnia 2020 r. w sprawie podmiotowych środków dowodowych oraz innych dokumentów lub oświadczeń, jakich może żądać zamawiający od wykonawcy, ustawa o narodowym zasobie archiwalnym i archiwach. Celem przetwarzania danych osobowych jest prowadzenie w imieniu własnym postępowań o udzielenie zamówień publicznych. Przetwarzanie danych osobowych na potrzeby ww. postępowań mieści się w zakresie obowiązków ustawowych Urzędu Gminy jako zamawiającego w rozumieniu art. 4 ust. 1 ustawy </w:t>
      </w:r>
      <w:proofErr w:type="spellStart"/>
      <w:r w:rsidRPr="005A7F2D">
        <w:rPr>
          <w:rFonts w:ascii="Lato" w:hAnsi="Lato" w:cs="Arial"/>
          <w:sz w:val="20"/>
          <w:szCs w:val="20"/>
        </w:rPr>
        <w:t>PZP</w:t>
      </w:r>
      <w:proofErr w:type="spellEnd"/>
      <w:r w:rsidRPr="005A7F2D">
        <w:rPr>
          <w:rFonts w:ascii="Lato" w:hAnsi="Lato" w:cs="Arial"/>
          <w:sz w:val="20"/>
          <w:szCs w:val="20"/>
        </w:rPr>
        <w:t>. Przetwarzanie tych danych jest niezbędne, aby Urząd Gminy mógł prawidłowo wypełniać nałożone na nie obowiązki. Osoba, której dane dotyczą, ma prawo wglądu w swoje dane, prawo ich uzupełniania i poprawiania. Skorzystanie przez osobę, której dane osobowe dotyczą, z uprawnienia do sprostowania lub uzupełnienia swoich danych, nie może skutkować zmianą wyniku postępowania o udzielenie zamówienia ani zmianą postanowień umowy</w:t>
      </w:r>
      <w:r>
        <w:rPr>
          <w:rFonts w:ascii="Lato" w:hAnsi="Lato" w:cs="Arial"/>
          <w:sz w:val="20"/>
          <w:szCs w:val="20"/>
        </w:rPr>
        <w:t xml:space="preserve"> </w:t>
      </w:r>
      <w:r w:rsidRPr="005A7F2D">
        <w:rPr>
          <w:rFonts w:ascii="Lato" w:hAnsi="Lato" w:cs="Arial"/>
          <w:sz w:val="20"/>
          <w:szCs w:val="20"/>
        </w:rPr>
        <w:t>w sprawie zamówienia publicznego</w:t>
      </w:r>
      <w:r>
        <w:rPr>
          <w:rFonts w:ascii="Lato" w:hAnsi="Lato" w:cs="Arial"/>
          <w:sz w:val="20"/>
          <w:szCs w:val="20"/>
        </w:rPr>
        <w:t xml:space="preserve"> </w:t>
      </w:r>
      <w:bookmarkStart w:id="0" w:name="_GoBack"/>
      <w:bookmarkEnd w:id="0"/>
      <w:r w:rsidRPr="005A7F2D">
        <w:rPr>
          <w:rFonts w:ascii="Lato" w:hAnsi="Lato" w:cs="Arial"/>
          <w:sz w:val="20"/>
          <w:szCs w:val="20"/>
        </w:rPr>
        <w:t xml:space="preserve">w zakresie niezgodnym z ustawą Prawo zamówień publicznych. Szczegółowe informacje dotyczące przetwarzania i ochrony danych osobowych w powyższym celu dostępne są na </w:t>
      </w:r>
      <w:proofErr w:type="spellStart"/>
      <w:r w:rsidRPr="005A7F2D">
        <w:rPr>
          <w:rFonts w:ascii="Lato" w:hAnsi="Lato" w:cs="Arial"/>
          <w:sz w:val="20"/>
          <w:szCs w:val="20"/>
        </w:rPr>
        <w:t>BIP</w:t>
      </w:r>
      <w:proofErr w:type="spellEnd"/>
      <w:r w:rsidRPr="005A7F2D">
        <w:rPr>
          <w:rFonts w:ascii="Lato" w:hAnsi="Lato" w:cs="Arial"/>
          <w:sz w:val="20"/>
          <w:szCs w:val="20"/>
        </w:rPr>
        <w:t xml:space="preserve"> Urzędu w zakładce Przetwarzanie danych osobowych.</w:t>
      </w: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Pr="00DF646E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F96C6C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Wykonawca podpisując/parafując niniejszy Załącznik zgadza się, że w sytuacji, gdy Wykonawca do dnia odbioru końcowego Inwestycji nie wyda Zamawiającemu zgodnie z Umową dokumentu Gwarancji jakości, dokument niniejszego Załącznika będzie po tym dniu stanowił dokument Gwarancji Wykonawcy.  </w:t>
      </w:r>
    </w:p>
    <w:p w:rsidR="00BE0804" w:rsidRDefault="00BE0804" w:rsidP="00E52B11"/>
    <w:sectPr w:rsidR="00BE0804" w:rsidSect="00793788">
      <w:head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11" w:rsidRDefault="00E52B11" w:rsidP="00E52B11">
      <w:r>
        <w:separator/>
      </w:r>
    </w:p>
  </w:endnote>
  <w:endnote w:type="continuationSeparator" w:id="0">
    <w:p w:rsidR="00E52B11" w:rsidRDefault="00E52B11" w:rsidP="00E5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11" w:rsidRDefault="00E52B11" w:rsidP="00E52B11">
      <w:r>
        <w:separator/>
      </w:r>
    </w:p>
  </w:footnote>
  <w:footnote w:type="continuationSeparator" w:id="0">
    <w:p w:rsidR="00E52B11" w:rsidRDefault="00E52B11" w:rsidP="00E5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B11" w:rsidRPr="001C0B3C" w:rsidRDefault="00E52B11" w:rsidP="00E52B11">
    <w:pPr>
      <w:pStyle w:val="Nagwek"/>
      <w:tabs>
        <w:tab w:val="clear" w:pos="9072"/>
      </w:tabs>
      <w:rPr>
        <w:rFonts w:ascii="Georgia" w:hAnsi="Georgia"/>
        <w:i/>
        <w:iCs/>
        <w:sz w:val="16"/>
      </w:rPr>
    </w:pP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  <w:t xml:space="preserve">          </w:t>
    </w:r>
  </w:p>
  <w:p w:rsidR="00E52B11" w:rsidRDefault="00E52B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788" w:rsidRPr="00793788" w:rsidRDefault="00793788" w:rsidP="00793788">
    <w:pPr>
      <w:pStyle w:val="Nagwek"/>
    </w:pPr>
    <w:r>
      <w:rPr>
        <w:rFonts w:ascii="Georgia" w:hAnsi="Georgia"/>
        <w:i/>
        <w:iCs/>
        <w:noProof/>
        <w:sz w:val="16"/>
      </w:rPr>
      <w:drawing>
        <wp:inline distT="0" distB="0" distL="0" distR="0" wp14:anchorId="21345E5B" wp14:editId="71148692">
          <wp:extent cx="5943600" cy="67498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74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335003"/>
    <w:multiLevelType w:val="hybridMultilevel"/>
    <w:tmpl w:val="D7A8C5D8"/>
    <w:lvl w:ilvl="0" w:tplc="83863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D301F7"/>
    <w:multiLevelType w:val="multilevel"/>
    <w:tmpl w:val="E2F442F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520E36"/>
    <w:multiLevelType w:val="multilevel"/>
    <w:tmpl w:val="463CCF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1"/>
    <w:rsid w:val="0000788A"/>
    <w:rsid w:val="0003432C"/>
    <w:rsid w:val="00047B1D"/>
    <w:rsid w:val="000B7C01"/>
    <w:rsid w:val="00282704"/>
    <w:rsid w:val="0031341E"/>
    <w:rsid w:val="004C5D1E"/>
    <w:rsid w:val="005A7F2D"/>
    <w:rsid w:val="006023CC"/>
    <w:rsid w:val="006971C1"/>
    <w:rsid w:val="00793788"/>
    <w:rsid w:val="00BE0804"/>
    <w:rsid w:val="00E52B11"/>
    <w:rsid w:val="00F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B941D"/>
  <w15:chartTrackingRefBased/>
  <w15:docId w15:val="{B2A79627-4A7F-4E50-80C1-0E628CBD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E52B11"/>
    <w:pPr>
      <w:overflowPunct w:val="0"/>
      <w:autoSpaceDE w:val="0"/>
      <w:autoSpaceDN w:val="0"/>
      <w:adjustRightInd w:val="0"/>
      <w:spacing w:before="120" w:after="120"/>
      <w:ind w:firstLine="709"/>
      <w:jc w:val="both"/>
    </w:pPr>
    <w:rPr>
      <w:rFonts w:ascii="Georgia" w:hAnsi="Georgia"/>
      <w:sz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52B11"/>
    <w:rPr>
      <w:rFonts w:ascii="Georgia" w:eastAsia="Times New Roman" w:hAnsi="Georgia" w:cs="Times New Roman"/>
      <w:sz w:val="18"/>
      <w:szCs w:val="24"/>
      <w:lang w:eastAsia="pl-PL"/>
    </w:rPr>
  </w:style>
  <w:style w:type="paragraph" w:styleId="Nagwek">
    <w:name w:val="header"/>
    <w:aliases w:val="Znak Znak Znak,Znak Znak Znak Znak Znak"/>
    <w:basedOn w:val="Normalny"/>
    <w:link w:val="Nagwek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 Znak Znak Znak"/>
    <w:basedOn w:val="Domylnaczcionkaakapitu"/>
    <w:link w:val="Nagwek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A7F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7F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atusz@ras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Kowalska</dc:creator>
  <cp:keywords/>
  <dc:description/>
  <cp:lastModifiedBy>Aleksandra Kowalska</cp:lastModifiedBy>
  <cp:revision>2</cp:revision>
  <dcterms:created xsi:type="dcterms:W3CDTF">2025-07-04T12:02:00Z</dcterms:created>
  <dcterms:modified xsi:type="dcterms:W3CDTF">2025-07-04T12:02:00Z</dcterms:modified>
</cp:coreProperties>
</file>